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68" w:rsidRPr="00A547F4" w:rsidRDefault="00391E90">
      <w:pPr>
        <w:jc w:val="center"/>
        <w:rPr>
          <w:rFonts w:ascii="TH SarabunIT๙" w:hAnsi="TH SarabunIT๙" w:cs="TH SarabunIT๙"/>
          <w:b/>
          <w:bCs/>
        </w:rPr>
      </w:pPr>
      <w:r w:rsidRPr="00391E90">
        <w:rPr>
          <w:rFonts w:ascii="TH SarabunIT๙" w:hAnsi="TH SarabunIT๙" w:cs="TH SarabunIT๙"/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45pt;width:94.5pt;height:36.15pt;z-index:251657728" stroked="f">
            <v:textbox>
              <w:txbxContent>
                <w:p w:rsidR="00F13068" w:rsidRPr="00A547F4" w:rsidRDefault="00F130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A547F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แบบ ปอ.</w:t>
                  </w:r>
                  <w:r w:rsidRPr="00A547F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 w:rsidR="00F13068" w:rsidRPr="00A547F4">
        <w:rPr>
          <w:rFonts w:ascii="TH SarabunIT๙" w:hAnsi="TH SarabunIT๙" w:cs="TH SarabunIT๙"/>
          <w:b/>
          <w:bCs/>
          <w:cs/>
        </w:rPr>
        <w:t>ชื่อหน่วย</w:t>
      </w:r>
      <w:r w:rsidR="00A547F4">
        <w:rPr>
          <w:rFonts w:ascii="TH SarabunIT๙" w:hAnsi="TH SarabunIT๙" w:cs="TH SarabunIT๙" w:hint="cs"/>
          <w:b/>
          <w:bCs/>
          <w:cs/>
        </w:rPr>
        <w:t>รับตรวจ</w:t>
      </w:r>
    </w:p>
    <w:p w:rsidR="00F13068" w:rsidRPr="00A547F4" w:rsidRDefault="00A547F4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รายงานผลการประเมินองค์ประกอบของการควบคุมภายใน</w:t>
      </w:r>
    </w:p>
    <w:p w:rsidR="00F13068" w:rsidRPr="00A547F4" w:rsidRDefault="00F13068">
      <w:pPr>
        <w:jc w:val="center"/>
        <w:rPr>
          <w:rFonts w:ascii="TH SarabunIT๙" w:hAnsi="TH SarabunIT๙" w:cs="TH SarabunIT๙"/>
          <w:b/>
          <w:bCs/>
        </w:rPr>
      </w:pPr>
      <w:r w:rsidRPr="00A547F4">
        <w:rPr>
          <w:rFonts w:ascii="TH SarabunIT๙" w:hAnsi="TH SarabunIT๙" w:cs="TH SarabunIT๙"/>
          <w:b/>
          <w:bCs/>
          <w:cs/>
        </w:rPr>
        <w:t xml:space="preserve"> ณ  วันที่...........เดือน.................. พ.ศ. ...........</w:t>
      </w:r>
    </w:p>
    <w:p w:rsidR="00F13068" w:rsidRPr="00A547F4" w:rsidRDefault="00F13068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zCs w:val="3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18"/>
        <w:gridCol w:w="4860"/>
      </w:tblGrid>
      <w:tr w:rsidR="00F13068" w:rsidRPr="00A547F4">
        <w:tc>
          <w:tcPr>
            <w:tcW w:w="2409" w:type="pct"/>
            <w:tcBorders>
              <w:bottom w:val="single" w:sz="4" w:space="0" w:color="auto"/>
            </w:tcBorders>
          </w:tcPr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องค์ประกอบการควบคุมภายใน</w:t>
            </w:r>
          </w:p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A547F4">
              <w:rPr>
                <w:rFonts w:ascii="TH SarabunIT๙" w:hAnsi="TH SarabunIT๙" w:cs="TH SarabunIT๙"/>
                <w:b/>
                <w:bCs/>
              </w:rPr>
              <w:t>1</w:t>
            </w: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591" w:type="pct"/>
            <w:tcBorders>
              <w:bottom w:val="single" w:sz="4" w:space="0" w:color="auto"/>
            </w:tcBorders>
          </w:tcPr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 xml:space="preserve"> ผลการประเมิน/ ข้อสรุป</w:t>
            </w:r>
          </w:p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A547F4">
              <w:rPr>
                <w:rFonts w:ascii="TH SarabunIT๙" w:hAnsi="TH SarabunIT๙" w:cs="TH SarabunIT๙"/>
                <w:b/>
                <w:bCs/>
              </w:rPr>
              <w:t>2</w:t>
            </w: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F13068" w:rsidRPr="00A547F4">
        <w:tc>
          <w:tcPr>
            <w:tcW w:w="2409" w:type="pct"/>
            <w:tcBorders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</w:rPr>
              <w:t>1</w:t>
            </w:r>
            <w:r w:rsidRPr="00A547F4">
              <w:rPr>
                <w:rFonts w:ascii="TH SarabunIT๙" w:hAnsi="TH SarabunIT๙" w:cs="TH SarabunIT๙"/>
                <w:cs/>
              </w:rPr>
              <w:t>. สภาพแวดล้อมการควบคุม</w:t>
            </w:r>
          </w:p>
          <w:p w:rsid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</w:t>
            </w:r>
            <w:r w:rsidR="00A547F4">
              <w:rPr>
                <w:rFonts w:ascii="TH SarabunIT๙" w:hAnsi="TH SarabunIT๙" w:cs="TH SarabunIT๙" w:hint="cs"/>
                <w:cs/>
              </w:rPr>
              <w:t>1.1 .....................................................................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 w:rsidR="00A547F4">
              <w:rPr>
                <w:rFonts w:ascii="TH SarabunIT๙" w:hAnsi="TH SarabunIT๙" w:cs="TH SarabunIT๙"/>
              </w:rPr>
              <w:t xml:space="preserve">   1.2 ……………………………………………………..</w:t>
            </w:r>
          </w:p>
          <w:p w:rsidR="00F13068" w:rsidRPr="00A547F4" w:rsidRDefault="00A547F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ฯลฯ</w:t>
            </w:r>
          </w:p>
        </w:tc>
        <w:tc>
          <w:tcPr>
            <w:tcW w:w="2591" w:type="pct"/>
            <w:tcBorders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2. การประเมินความเสี่ยง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2.1 .....................................................................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2.2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3. กิจกรรมการควบคุม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3.1 .....................................................................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3.2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</w:t>
            </w:r>
            <w:r w:rsidR="00A547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547F4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4. สารสนเทศและการสื่อสาร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4.1 .....................................................................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4.2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</w:t>
            </w:r>
            <w:r w:rsidR="00A547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547F4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5. การติดตามประเมินผล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5.1 .....................................................................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5.2 ……………………………………………………..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ฯลฯ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591" w:type="pct"/>
            <w:tcBorders>
              <w:top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F13068" w:rsidRPr="00A547F4" w:rsidRDefault="00A547F4">
      <w:pPr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ผลการประเมินโดยรวม</w:t>
      </w:r>
    </w:p>
    <w:p w:rsidR="00F13068" w:rsidRPr="00A547F4" w:rsidRDefault="00F13068">
      <w:pPr>
        <w:jc w:val="thaiDistribute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547F4">
        <w:rPr>
          <w:rFonts w:ascii="TH SarabunIT๙" w:hAnsi="TH SarabunIT๙" w:cs="TH SarabunIT๙"/>
        </w:rPr>
        <w:t>……………………………………</w:t>
      </w:r>
    </w:p>
    <w:p w:rsidR="00F13068" w:rsidRPr="00A547F4" w:rsidRDefault="00F13068">
      <w:pPr>
        <w:ind w:left="5040"/>
        <w:rPr>
          <w:rFonts w:ascii="TH SarabunIT๙" w:hAnsi="TH SarabunIT๙" w:cs="TH SarabunIT๙"/>
          <w:b/>
          <w:bCs/>
        </w:rPr>
      </w:pPr>
    </w:p>
    <w:p w:rsidR="00F13068" w:rsidRPr="00A547F4" w:rsidRDefault="00F13068">
      <w:pPr>
        <w:ind w:left="5040"/>
        <w:rPr>
          <w:rFonts w:ascii="TH SarabunIT๙" w:hAnsi="TH SarabunIT๙" w:cs="TH SarabunIT๙"/>
          <w:b/>
          <w:bCs/>
        </w:rPr>
      </w:pPr>
    </w:p>
    <w:p w:rsidR="00A547F4" w:rsidRDefault="00F13068">
      <w:pPr>
        <w:ind w:left="5040"/>
        <w:rPr>
          <w:rFonts w:ascii="TH SarabunIT๙" w:hAnsi="TH SarabunIT๙" w:cs="TH SarabunIT๙"/>
          <w:b/>
          <w:bCs/>
        </w:rPr>
      </w:pPr>
      <w:r w:rsidRPr="00A547F4">
        <w:rPr>
          <w:rFonts w:ascii="TH SarabunIT๙" w:hAnsi="TH SarabunIT๙" w:cs="TH SarabunIT๙"/>
          <w:b/>
          <w:bCs/>
          <w:cs/>
        </w:rPr>
        <w:t>ชื่อผู้รายงาน</w:t>
      </w:r>
      <w:r w:rsidRPr="00A547F4">
        <w:rPr>
          <w:rFonts w:ascii="TH SarabunIT๙" w:hAnsi="TH SarabunIT๙" w:cs="TH SarabunIT๙"/>
          <w:cs/>
        </w:rPr>
        <w:t>..................................................</w:t>
      </w:r>
    </w:p>
    <w:p w:rsidR="00A547F4" w:rsidRDefault="00A547F4">
      <w:pPr>
        <w:ind w:left="504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(ชื่อหัวหน้าหน่วยรับตรวจ)</w:t>
      </w:r>
    </w:p>
    <w:p w:rsidR="00F13068" w:rsidRPr="00A547F4" w:rsidRDefault="00F13068">
      <w:pPr>
        <w:ind w:left="5040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  <w:b/>
          <w:bCs/>
          <w:cs/>
        </w:rPr>
        <w:t>ตำแหน่ง</w:t>
      </w:r>
      <w:r w:rsidRPr="00A547F4">
        <w:rPr>
          <w:rFonts w:ascii="TH SarabunIT๙" w:hAnsi="TH SarabunIT๙" w:cs="TH SarabunIT๙"/>
          <w:cs/>
        </w:rPr>
        <w:t>.......................................................</w:t>
      </w:r>
    </w:p>
    <w:p w:rsidR="00F13068" w:rsidRPr="00A547F4" w:rsidRDefault="00F13068">
      <w:pPr>
        <w:ind w:left="5040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  <w:b/>
          <w:bCs/>
          <w:cs/>
        </w:rPr>
        <w:t>วันที่</w:t>
      </w:r>
      <w:r w:rsidR="00A547F4">
        <w:rPr>
          <w:rFonts w:ascii="TH SarabunIT๙" w:hAnsi="TH SarabunIT๙" w:cs="TH SarabunIT๙"/>
          <w:cs/>
        </w:rPr>
        <w:t>............</w:t>
      </w:r>
      <w:r w:rsidR="00A547F4">
        <w:rPr>
          <w:rFonts w:ascii="TH SarabunIT๙" w:hAnsi="TH SarabunIT๙" w:cs="TH SarabunIT๙" w:hint="cs"/>
          <w:cs/>
        </w:rPr>
        <w:t>เ</w:t>
      </w:r>
      <w:r w:rsidR="00A547F4" w:rsidRPr="00A547F4">
        <w:rPr>
          <w:rFonts w:ascii="TH SarabunIT๙" w:hAnsi="TH SarabunIT๙" w:cs="TH SarabunIT๙" w:hint="cs"/>
          <w:b/>
          <w:bCs/>
          <w:cs/>
        </w:rPr>
        <w:t>ดือน</w:t>
      </w:r>
      <w:r w:rsidR="00A547F4">
        <w:rPr>
          <w:rFonts w:ascii="TH SarabunIT๙" w:hAnsi="TH SarabunIT๙" w:cs="TH SarabunIT๙"/>
          <w:cs/>
        </w:rPr>
        <w:t>......................</w:t>
      </w:r>
      <w:proofErr w:type="spellStart"/>
      <w:r w:rsidR="00A547F4" w:rsidRPr="00A547F4">
        <w:rPr>
          <w:rFonts w:ascii="TH SarabunIT๙" w:hAnsi="TH SarabunIT๙" w:cs="TH SarabunIT๙" w:hint="cs"/>
          <w:b/>
          <w:bCs/>
          <w:cs/>
        </w:rPr>
        <w:t>พ.ศ</w:t>
      </w:r>
      <w:proofErr w:type="spellEnd"/>
      <w:r w:rsidR="00A547F4">
        <w:rPr>
          <w:rFonts w:ascii="TH SarabunIT๙" w:hAnsi="TH SarabunIT๙" w:cs="TH SarabunIT๙" w:hint="cs"/>
          <w:cs/>
        </w:rPr>
        <w:t>.</w:t>
      </w:r>
      <w:r w:rsidRPr="00A547F4">
        <w:rPr>
          <w:rFonts w:ascii="TH SarabunIT๙" w:hAnsi="TH SarabunIT๙" w:cs="TH SarabunIT๙"/>
          <w:cs/>
        </w:rPr>
        <w:t>.............</w:t>
      </w:r>
    </w:p>
    <w:sectPr w:rsidR="00F13068" w:rsidRPr="00A547F4" w:rsidSect="00391E90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977" w:right="1196" w:bottom="899" w:left="1474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951" w:rsidRDefault="00AF0951">
      <w:r>
        <w:separator/>
      </w:r>
    </w:p>
  </w:endnote>
  <w:endnote w:type="continuationSeparator" w:id="0">
    <w:p w:rsidR="00AF0951" w:rsidRDefault="00AF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391E90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30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3068" w:rsidRDefault="00F1306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F1306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951" w:rsidRDefault="00AF0951">
      <w:r>
        <w:separator/>
      </w:r>
    </w:p>
  </w:footnote>
  <w:footnote w:type="continuationSeparator" w:id="0">
    <w:p w:rsidR="00AF0951" w:rsidRDefault="00AF0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391E9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30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3068" w:rsidRDefault="00F130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F13068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13068"/>
    <w:rsid w:val="001C196C"/>
    <w:rsid w:val="002F1B66"/>
    <w:rsid w:val="00391E90"/>
    <w:rsid w:val="00405A39"/>
    <w:rsid w:val="0045026E"/>
    <w:rsid w:val="00594E78"/>
    <w:rsid w:val="007E0F34"/>
    <w:rsid w:val="00A547F4"/>
    <w:rsid w:val="00AF0951"/>
    <w:rsid w:val="00D60E45"/>
    <w:rsid w:val="00F13068"/>
    <w:rsid w:val="00F2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E90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1E9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391E90"/>
  </w:style>
  <w:style w:type="paragraph" w:styleId="a5">
    <w:name w:val="footer"/>
    <w:basedOn w:val="a"/>
    <w:rsid w:val="00391E90"/>
    <w:pPr>
      <w:tabs>
        <w:tab w:val="center" w:pos="4153"/>
        <w:tab w:val="right" w:pos="8306"/>
      </w:tabs>
    </w:pPr>
    <w:rPr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ชื่อหน่วยงาน…</vt:lpstr>
    </vt:vector>
  </TitlesOfParts>
  <Company>oag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ชื่อหน่วยงาน…</dc:title>
  <dc:creator>train100</dc:creator>
  <cp:lastModifiedBy>pro4410s</cp:lastModifiedBy>
  <cp:revision>2</cp:revision>
  <cp:lastPrinted>2012-02-10T02:10:00Z</cp:lastPrinted>
  <dcterms:created xsi:type="dcterms:W3CDTF">2016-12-15T10:00:00Z</dcterms:created>
  <dcterms:modified xsi:type="dcterms:W3CDTF">2016-12-15T10:00:00Z</dcterms:modified>
</cp:coreProperties>
</file>